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283.46456692913375" w:right="-324.3307086614169" w:firstLine="0"/>
        <w:jc w:val="center"/>
        <w:rPr>
          <w:b w:val="1"/>
          <w:sz w:val="48"/>
          <w:szCs w:val="48"/>
        </w:rPr>
      </w:pPr>
      <w:bookmarkStart w:colFirst="0" w:colLast="0" w:name="_tocc7tb1bd2y" w:id="0"/>
      <w:bookmarkEnd w:id="0"/>
      <w:r w:rsidDel="00000000" w:rsidR="00000000" w:rsidRPr="00000000">
        <w:rPr>
          <w:b w:val="1"/>
          <w:sz w:val="48"/>
          <w:szCs w:val="48"/>
          <w:rtl w:val="0"/>
        </w:rPr>
        <w:t xml:space="preserve">Jo</w:t>
      </w:r>
      <w:r w:rsidDel="00000000" w:rsidR="00000000" w:rsidRPr="00000000">
        <w:rPr>
          <w:b w:val="1"/>
          <w:sz w:val="48"/>
          <w:szCs w:val="48"/>
          <w:rtl w:val="0"/>
        </w:rPr>
        <w:t xml:space="preserve">rnada de Trabalho dos Servidores </w:t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283.46456692913375" w:right="-324.3307086614169" w:firstLine="0"/>
        <w:jc w:val="center"/>
        <w:rPr>
          <w:b w:val="1"/>
          <w:sz w:val="48"/>
          <w:szCs w:val="48"/>
        </w:rPr>
      </w:pPr>
      <w:bookmarkStart w:colFirst="0" w:colLast="0" w:name="_k85ggd5vckv6" w:id="1"/>
      <w:bookmarkEnd w:id="1"/>
      <w:r w:rsidDel="00000000" w:rsidR="00000000" w:rsidRPr="00000000">
        <w:rPr>
          <w:b w:val="1"/>
          <w:sz w:val="48"/>
          <w:szCs w:val="48"/>
          <w:rtl w:val="0"/>
        </w:rPr>
        <w:t xml:space="preserve">Docentes do IFG</w:t>
      </w:r>
    </w:p>
    <w:p w:rsidR="00000000" w:rsidDel="00000000" w:rsidP="00000000" w:rsidRDefault="00000000" w:rsidRPr="00000000" w14:paraId="00000003">
      <w:pPr>
        <w:pStyle w:val="Heading1"/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283.46456692913375" w:right="-324.3307086614169" w:firstLine="0"/>
        <w:jc w:val="center"/>
        <w:rPr>
          <w:b w:val="1"/>
          <w:sz w:val="32"/>
          <w:szCs w:val="32"/>
        </w:rPr>
      </w:pPr>
      <w:bookmarkStart w:colFirst="0" w:colLast="0" w:name="_cleinebtsnx3" w:id="2"/>
      <w:bookmarkEnd w:id="2"/>
      <w:r w:rsidDel="00000000" w:rsidR="00000000" w:rsidRPr="00000000">
        <w:rPr>
          <w:b w:val="1"/>
          <w:sz w:val="32"/>
          <w:szCs w:val="32"/>
          <w:rtl w:val="0"/>
        </w:rPr>
        <w:t xml:space="preserve">REGIMENTO DA </w:t>
      </w:r>
      <w:r w:rsidDel="00000000" w:rsidR="00000000" w:rsidRPr="00000000">
        <w:rPr>
          <w:b w:val="1"/>
          <w:sz w:val="32"/>
          <w:szCs w:val="32"/>
          <w:rtl w:val="0"/>
        </w:rPr>
        <w:t xml:space="preserve">PLENÁRIA</w:t>
      </w:r>
      <w:r w:rsidDel="00000000" w:rsidR="00000000" w:rsidRPr="00000000">
        <w:rPr>
          <w:b w:val="1"/>
          <w:sz w:val="32"/>
          <w:szCs w:val="32"/>
          <w:rtl w:val="0"/>
        </w:rPr>
        <w:t xml:space="preserve"> DE APRECIAÇÃO E </w:t>
      </w:r>
    </w:p>
    <w:p w:rsidR="00000000" w:rsidDel="00000000" w:rsidP="00000000" w:rsidRDefault="00000000" w:rsidRPr="00000000" w14:paraId="00000004">
      <w:pPr>
        <w:pStyle w:val="Heading1"/>
        <w:keepNext w:val="0"/>
        <w:keepLines w:val="0"/>
        <w:spacing w:after="0" w:before="0" w:line="360" w:lineRule="auto"/>
        <w:ind w:left="-283.46456692913375" w:right="-324.3307086614169" w:firstLine="0"/>
        <w:jc w:val="center"/>
        <w:rPr>
          <w:b w:val="1"/>
          <w:sz w:val="32"/>
          <w:szCs w:val="32"/>
        </w:rPr>
      </w:pPr>
      <w:bookmarkStart w:colFirst="0" w:colLast="0" w:name="_rgqv0mxtv8k7" w:id="3"/>
      <w:bookmarkEnd w:id="3"/>
      <w:r w:rsidDel="00000000" w:rsidR="00000000" w:rsidRPr="00000000">
        <w:rPr>
          <w:b w:val="1"/>
          <w:sz w:val="32"/>
          <w:szCs w:val="32"/>
          <w:rtl w:val="0"/>
        </w:rPr>
        <w:t xml:space="preserve">VOTAÇÃO DA  </w:t>
      </w:r>
      <w:r w:rsidDel="00000000" w:rsidR="00000000" w:rsidRPr="00000000">
        <w:rPr>
          <w:b w:val="1"/>
          <w:sz w:val="32"/>
          <w:szCs w:val="32"/>
          <w:rtl w:val="0"/>
        </w:rPr>
        <w:t xml:space="preserve">MÉTRICA</w:t>
      </w:r>
      <w:r w:rsidDel="00000000" w:rsidR="00000000" w:rsidRPr="00000000">
        <w:rPr>
          <w:b w:val="1"/>
          <w:sz w:val="32"/>
          <w:szCs w:val="32"/>
          <w:rtl w:val="0"/>
        </w:rPr>
        <w:t xml:space="preserve">  </w:t>
      </w:r>
    </w:p>
    <w:p w:rsidR="00000000" w:rsidDel="00000000" w:rsidP="00000000" w:rsidRDefault="00000000" w:rsidRPr="00000000" w14:paraId="00000005">
      <w:pPr>
        <w:spacing w:after="0" w:before="0" w:line="360" w:lineRule="auto"/>
        <w:ind w:left="-283.46456692913375" w:right="-324.3307086614169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0" w:line="360" w:lineRule="auto"/>
        <w:ind w:left="-283.46456692913375" w:right="-324.3307086614169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0" w:line="360" w:lineRule="auto"/>
        <w:ind w:left="-283.46456692913375" w:right="-324.3307086614169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CAPÍTULO I</w:t>
      </w:r>
    </w:p>
    <w:p w:rsidR="00000000" w:rsidDel="00000000" w:rsidP="00000000" w:rsidRDefault="00000000" w:rsidRPr="00000000" w14:paraId="00000008">
      <w:pPr>
        <w:spacing w:after="0" w:before="0" w:line="360" w:lineRule="auto"/>
        <w:ind w:left="-283.46456692913375" w:right="-324.3307086614169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DA FINALIDADE</w:t>
      </w:r>
    </w:p>
    <w:p w:rsidR="00000000" w:rsidDel="00000000" w:rsidP="00000000" w:rsidRDefault="00000000" w:rsidRPr="00000000" w14:paraId="00000009">
      <w:pPr>
        <w:spacing w:after="0" w:before="0" w:line="360" w:lineRule="auto"/>
        <w:ind w:left="-283.46456692913375" w:right="-324.3307086614169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before="0" w:line="360" w:lineRule="auto"/>
        <w:ind w:left="-283.46456692913375" w:right="-324.3307086614169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Art. 1º. Este Regimento tem por finalidade </w:t>
      </w:r>
      <w:r w:rsidDel="00000000" w:rsidR="00000000" w:rsidRPr="00000000">
        <w:rPr>
          <w:sz w:val="24"/>
          <w:szCs w:val="24"/>
          <w:rtl w:val="0"/>
        </w:rPr>
        <w:t xml:space="preserve">disciplinar</w:t>
      </w:r>
      <w:r w:rsidDel="00000000" w:rsidR="00000000" w:rsidRPr="00000000">
        <w:rPr>
          <w:sz w:val="24"/>
          <w:szCs w:val="24"/>
          <w:rtl w:val="0"/>
        </w:rPr>
        <w:t xml:space="preserve"> a realização da Plenária de apreciação e votação da métrica a ser adotada para o cômputo da jornada de trabalho dos servidores docentes do IFG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B">
      <w:pPr>
        <w:spacing w:after="0" w:before="0" w:line="360" w:lineRule="auto"/>
        <w:ind w:left="-283.46456692913375" w:right="-324.3307086614169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before="0" w:line="360" w:lineRule="auto"/>
        <w:ind w:left="-283.46456692913375" w:right="-324.3307086614169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CAPÍTULO II</w:t>
      </w:r>
    </w:p>
    <w:p w:rsidR="00000000" w:rsidDel="00000000" w:rsidP="00000000" w:rsidRDefault="00000000" w:rsidRPr="00000000" w14:paraId="0000000D">
      <w:pPr>
        <w:spacing w:after="0" w:before="0" w:line="360" w:lineRule="auto"/>
        <w:ind w:left="-283.46456692913375" w:right="-324.3307086614169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DA MESA DIRETIVA</w:t>
      </w:r>
    </w:p>
    <w:p w:rsidR="00000000" w:rsidDel="00000000" w:rsidP="00000000" w:rsidRDefault="00000000" w:rsidRPr="00000000" w14:paraId="0000000E">
      <w:pPr>
        <w:spacing w:after="0" w:before="0" w:line="360" w:lineRule="auto"/>
        <w:ind w:left="-283.46456692913375" w:right="-324.3307086614169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before="0" w:line="360" w:lineRule="auto"/>
        <w:ind w:left="-283.46456692913375" w:right="-324.3307086614169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Art.  2º. A Plenária será conduzida por uma Mesa Diretiva, composta pelos </w:t>
      </w:r>
      <w:r w:rsidDel="00000000" w:rsidR="00000000" w:rsidRPr="00000000">
        <w:rPr>
          <w:sz w:val="24"/>
          <w:szCs w:val="24"/>
          <w:rtl w:val="0"/>
        </w:rPr>
        <w:t xml:space="preserve">membros do GT Central (GTC), desempenhando as funções de</w:t>
      </w:r>
      <w:r w:rsidDel="00000000" w:rsidR="00000000" w:rsidRPr="00000000">
        <w:rPr>
          <w:sz w:val="24"/>
          <w:szCs w:val="24"/>
          <w:rtl w:val="0"/>
        </w:rPr>
        <w:t xml:space="preserve"> mediador, secretário e redator. </w:t>
      </w:r>
      <w:r w:rsidDel="00000000" w:rsidR="00000000" w:rsidRPr="00000000">
        <w:rPr>
          <w:rtl w:val="0"/>
        </w:rPr>
        <w:t xml:space="preserve">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before="0" w:line="360" w:lineRule="auto"/>
        <w:ind w:left="-283.46456692913375" w:right="-324.3307086614169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§ 1º. Os membros da Mesa Diretiva </w:t>
      </w:r>
      <w:r w:rsidDel="00000000" w:rsidR="00000000" w:rsidRPr="00000000">
        <w:rPr>
          <w:sz w:val="24"/>
          <w:szCs w:val="24"/>
          <w:rtl w:val="0"/>
        </w:rPr>
        <w:t xml:space="preserve">poderão se alternar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em cada sessão da plenária, sendo estes apresentados</w:t>
      </w:r>
      <w:r w:rsidDel="00000000" w:rsidR="00000000" w:rsidRPr="00000000">
        <w:rPr>
          <w:sz w:val="24"/>
          <w:szCs w:val="24"/>
          <w:rtl w:val="0"/>
        </w:rPr>
        <w:t xml:space="preserve"> ao início dos trabalhos.</w:t>
      </w:r>
    </w:p>
    <w:p w:rsidR="00000000" w:rsidDel="00000000" w:rsidP="00000000" w:rsidRDefault="00000000" w:rsidRPr="00000000" w14:paraId="00000011">
      <w:pPr>
        <w:spacing w:after="0" w:before="0" w:line="360" w:lineRule="auto"/>
        <w:ind w:left="-283.46456692913375" w:right="-324.3307086614169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before="0" w:line="360" w:lineRule="auto"/>
        <w:ind w:left="-283.46456692913375" w:right="-324.3307086614169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Art. 3º. As funções dos componentes da Mesa Diretiva são: </w:t>
      </w:r>
    </w:p>
    <w:p w:rsidR="00000000" w:rsidDel="00000000" w:rsidP="00000000" w:rsidRDefault="00000000" w:rsidRPr="00000000" w14:paraId="00000013">
      <w:pPr>
        <w:spacing w:after="0" w:before="0" w:line="360" w:lineRule="auto"/>
        <w:ind w:left="-283.46456692913375" w:right="-324.3307086614169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- Coordenador/a:responsável pela condução e mediação dos  trabalhos em cada sessão da plenária.</w:t>
      </w:r>
    </w:p>
    <w:p w:rsidR="00000000" w:rsidDel="00000000" w:rsidP="00000000" w:rsidRDefault="00000000" w:rsidRPr="00000000" w14:paraId="00000014">
      <w:pPr>
        <w:spacing w:after="0" w:before="0" w:line="360" w:lineRule="auto"/>
        <w:ind w:left="-283.46456692913375" w:right="-324.3307086614169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II - Redator/a: responsável pelo registro das defesas, do número de votos e das propostas aprovadas; </w:t>
      </w:r>
    </w:p>
    <w:p w:rsidR="00000000" w:rsidDel="00000000" w:rsidP="00000000" w:rsidRDefault="00000000" w:rsidRPr="00000000" w14:paraId="00000015">
      <w:pPr>
        <w:spacing w:after="0" w:before="0" w:line="360" w:lineRule="auto"/>
        <w:ind w:left="-283.46456692913375" w:right="-324.3307086614169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III - Secretário/a: responsável pela operacionalização técnica e estratégica das sessões e acompanhamento das inscrições dos delegados.</w:t>
      </w:r>
    </w:p>
    <w:p w:rsidR="00000000" w:rsidDel="00000000" w:rsidP="00000000" w:rsidRDefault="00000000" w:rsidRPr="00000000" w14:paraId="00000016">
      <w:pPr>
        <w:spacing w:after="0" w:before="0" w:line="360" w:lineRule="auto"/>
        <w:ind w:left="-283.46456692913375" w:right="-324.3307086614169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§ 1º  A mesa diretiva será assessorada pela equipe de: </w:t>
      </w:r>
    </w:p>
    <w:p w:rsidR="00000000" w:rsidDel="00000000" w:rsidP="00000000" w:rsidRDefault="00000000" w:rsidRPr="00000000" w14:paraId="00000017">
      <w:pPr>
        <w:spacing w:after="0" w:before="0" w:line="360" w:lineRule="auto"/>
        <w:ind w:left="-283.46456692913375" w:right="-324.3307086614169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a. Controle de tempo de fala e inscrições;</w:t>
      </w:r>
    </w:p>
    <w:p w:rsidR="00000000" w:rsidDel="00000000" w:rsidP="00000000" w:rsidRDefault="00000000" w:rsidRPr="00000000" w14:paraId="00000018">
      <w:pPr>
        <w:spacing w:after="0" w:before="0" w:line="360" w:lineRule="auto"/>
        <w:ind w:left="-283.46456692913375" w:right="-324.3307086614169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b. Contagem e registro de votos.</w:t>
      </w:r>
    </w:p>
    <w:p w:rsidR="00000000" w:rsidDel="00000000" w:rsidP="00000000" w:rsidRDefault="00000000" w:rsidRPr="00000000" w14:paraId="00000019">
      <w:pPr>
        <w:spacing w:after="0" w:before="0" w:line="360" w:lineRule="auto"/>
        <w:ind w:left="-283.46456692913375" w:right="-324.3307086614169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§ 2º. Os membros que compõem a Mesa Diretiva </w:t>
      </w:r>
      <w:r w:rsidDel="00000000" w:rsidR="00000000" w:rsidRPr="00000000">
        <w:rPr>
          <w:sz w:val="24"/>
          <w:szCs w:val="24"/>
          <w:rtl w:val="0"/>
        </w:rPr>
        <w:t xml:space="preserve">serão designados pelo GTC</w:t>
      </w:r>
      <w:r w:rsidDel="00000000" w:rsidR="00000000" w:rsidRPr="00000000">
        <w:rPr>
          <w:sz w:val="24"/>
          <w:szCs w:val="24"/>
          <w:rtl w:val="0"/>
        </w:rPr>
        <w:t xml:space="preserve"> e poderão se alternar em cada sessão da plenária, sendo estes apresentados ao início dos trabalhos da sessão.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before="0" w:line="360" w:lineRule="auto"/>
        <w:ind w:left="-283.46456692913375" w:right="-324.3307086614169" w:firstLine="0"/>
        <w:jc w:val="both"/>
        <w:rPr>
          <w:color w:val="ff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before="0" w:line="360" w:lineRule="auto"/>
        <w:ind w:left="-283.46456692913375" w:right="-324.3307086614169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Art. 4º. A Mesa Diretiva poderá:</w:t>
      </w:r>
    </w:p>
    <w:p w:rsidR="00000000" w:rsidDel="00000000" w:rsidP="00000000" w:rsidRDefault="00000000" w:rsidRPr="00000000" w14:paraId="0000001C">
      <w:pPr>
        <w:spacing w:after="0" w:before="0" w:line="360" w:lineRule="auto"/>
        <w:ind w:left="-283.46456692913375" w:right="-324.3307086614169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I. </w:t>
      </w:r>
      <w:r w:rsidDel="00000000" w:rsidR="00000000" w:rsidRPr="00000000">
        <w:rPr>
          <w:sz w:val="24"/>
          <w:szCs w:val="24"/>
          <w:rtl w:val="0"/>
        </w:rPr>
        <w:t xml:space="preserve">Controlar o tempo de fala dos delegados, conforme estabelecido neste documento</w:t>
      </w:r>
      <w:r w:rsidDel="00000000" w:rsidR="00000000" w:rsidRPr="00000000">
        <w:rPr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1D">
      <w:pPr>
        <w:spacing w:after="0" w:before="0" w:line="360" w:lineRule="auto"/>
        <w:ind w:left="-283.46456692913375" w:right="-324.3307086614169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II. Suspender as intervenções nos casos de tempo de fala excedido;</w:t>
      </w:r>
    </w:p>
    <w:p w:rsidR="00000000" w:rsidDel="00000000" w:rsidP="00000000" w:rsidRDefault="00000000" w:rsidRPr="00000000" w14:paraId="0000001E">
      <w:pPr>
        <w:spacing w:after="0" w:before="0" w:line="360" w:lineRule="auto"/>
        <w:ind w:left="-283.46456692913375" w:right="-324.3307086614169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III. Encerrar ou estender o tempo de duração da Plenária; </w:t>
      </w:r>
    </w:p>
    <w:p w:rsidR="00000000" w:rsidDel="00000000" w:rsidP="00000000" w:rsidRDefault="00000000" w:rsidRPr="00000000" w14:paraId="0000001F">
      <w:pPr>
        <w:spacing w:after="0" w:before="0" w:line="360" w:lineRule="auto"/>
        <w:ind w:left="-283.46456692913375" w:right="-324.3307086614169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IV. Prestar esclarecimentos solicitados pela Plenária ou solicitar que estes sejam prestados por outro que julgar competente;</w:t>
      </w:r>
    </w:p>
    <w:p w:rsidR="00000000" w:rsidDel="00000000" w:rsidP="00000000" w:rsidRDefault="00000000" w:rsidRPr="00000000" w14:paraId="00000020">
      <w:pPr>
        <w:spacing w:after="0" w:before="0" w:line="360" w:lineRule="auto"/>
        <w:ind w:left="-283.46456692913375" w:right="-324.3307086614169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V. Suspender a sessão plenária por até 30 minutos.</w:t>
      </w:r>
    </w:p>
    <w:p w:rsidR="00000000" w:rsidDel="00000000" w:rsidP="00000000" w:rsidRDefault="00000000" w:rsidRPr="00000000" w14:paraId="00000021">
      <w:pPr>
        <w:spacing w:after="0" w:before="0" w:line="360" w:lineRule="auto"/>
        <w:ind w:left="-283.46456692913375" w:right="-324.3307086614169" w:firstLine="0"/>
        <w:jc w:val="both"/>
        <w:rPr>
          <w:color w:val="ff00ff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Parágrafo único. A sessão plenária poderá ser suspensa em caso de tumulto, verificação de votação duplicada, descumprimento do regimento e outras situações em que a Mesa Diretiva julgar necessárias.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before="0" w:line="360" w:lineRule="auto"/>
        <w:ind w:left="-283.46456692913375" w:right="-324.3307086614169" w:firstLine="0"/>
        <w:jc w:val="both"/>
        <w:rPr>
          <w:color w:val="ff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before="0" w:line="360" w:lineRule="auto"/>
        <w:ind w:left="-283.46456692913375" w:right="-324.3307086614169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CAPÍTULO III</w:t>
      </w:r>
    </w:p>
    <w:p w:rsidR="00000000" w:rsidDel="00000000" w:rsidP="00000000" w:rsidRDefault="00000000" w:rsidRPr="00000000" w14:paraId="00000024">
      <w:pPr>
        <w:spacing w:after="0" w:before="0" w:line="360" w:lineRule="auto"/>
        <w:ind w:left="-283.46456692913375" w:right="-324.3307086614169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DO PERÍODO E DO FORMATO DE REALIZAÇÃO DA PLENÁRIA</w:t>
      </w:r>
    </w:p>
    <w:p w:rsidR="00000000" w:rsidDel="00000000" w:rsidP="00000000" w:rsidRDefault="00000000" w:rsidRPr="00000000" w14:paraId="00000025">
      <w:pPr>
        <w:spacing w:after="0" w:before="0" w:line="360" w:lineRule="auto"/>
        <w:ind w:left="-283.46456692913375" w:right="-324.3307086614169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before="0" w:line="360" w:lineRule="auto"/>
        <w:ind w:left="-283.46456692913375" w:right="-324.3307086614169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Art. 5º. A plenária será realizada presencialmente, </w:t>
      </w:r>
      <w:r w:rsidDel="00000000" w:rsidR="00000000" w:rsidRPr="00000000">
        <w:rPr>
          <w:sz w:val="24"/>
          <w:szCs w:val="24"/>
          <w:rtl w:val="0"/>
        </w:rPr>
        <w:t xml:space="preserve">no </w:t>
      </w:r>
      <w:r w:rsidDel="00000000" w:rsidR="00000000" w:rsidRPr="00000000">
        <w:rPr>
          <w:sz w:val="24"/>
          <w:szCs w:val="24"/>
          <w:rtl w:val="0"/>
        </w:rPr>
        <w:t xml:space="preserve">auditório d</w:t>
      </w:r>
      <w:r w:rsidDel="00000000" w:rsidR="00000000" w:rsidRPr="00000000">
        <w:rPr>
          <w:sz w:val="24"/>
          <w:szCs w:val="24"/>
          <w:rtl w:val="0"/>
        </w:rPr>
        <w:t xml:space="preserve">o Câmpus Aparecida de Goiânia</w:t>
      </w:r>
      <w:r w:rsidDel="00000000" w:rsidR="00000000" w:rsidRPr="00000000">
        <w:rPr>
          <w:sz w:val="24"/>
          <w:szCs w:val="24"/>
          <w:rtl w:val="0"/>
        </w:rPr>
        <w:t xml:space="preserve">,</w:t>
      </w:r>
      <w:r w:rsidDel="00000000" w:rsidR="00000000" w:rsidRPr="00000000">
        <w:rPr>
          <w:sz w:val="24"/>
          <w:szCs w:val="24"/>
          <w:rtl w:val="0"/>
        </w:rPr>
        <w:t xml:space="preserve"> em </w:t>
      </w:r>
      <w:r w:rsidDel="00000000" w:rsidR="00000000" w:rsidRPr="00000000">
        <w:rPr>
          <w:sz w:val="24"/>
          <w:szCs w:val="24"/>
          <w:rtl w:val="0"/>
        </w:rPr>
        <w:t xml:space="preserve">uma única etapa:</w:t>
      </w:r>
      <w:r w:rsidDel="00000000" w:rsidR="00000000" w:rsidRPr="00000000">
        <w:rPr>
          <w:sz w:val="24"/>
          <w:szCs w:val="24"/>
          <w:rtl w:val="0"/>
        </w:rPr>
        <w:t xml:space="preserve"> 28 e 29 de agosto de 2023.</w:t>
      </w:r>
    </w:p>
    <w:p w:rsidR="00000000" w:rsidDel="00000000" w:rsidP="00000000" w:rsidRDefault="00000000" w:rsidRPr="00000000" w14:paraId="00000027">
      <w:pPr>
        <w:spacing w:after="0" w:before="0" w:line="360" w:lineRule="auto"/>
        <w:ind w:left="-283.46456692913375" w:right="-324.3307086614169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before="0" w:line="360" w:lineRule="auto"/>
        <w:ind w:left="-283.46456692913375" w:right="-324.3307086614169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Art. 6º A Plenária será organizada em 04 quatro sessões, cada sessão é realizada num único período do dia: manhã ou tarde.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before="0" w:line="360" w:lineRule="auto"/>
        <w:ind w:left="-283.46456692913375" w:right="-324.3307086614169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before="0" w:line="360" w:lineRule="auto"/>
        <w:ind w:left="-283.46456692913375" w:right="-324.3307086614169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CAPÍTULO IV </w:t>
      </w:r>
    </w:p>
    <w:p w:rsidR="00000000" w:rsidDel="00000000" w:rsidP="00000000" w:rsidRDefault="00000000" w:rsidRPr="00000000" w14:paraId="0000002B">
      <w:pPr>
        <w:spacing w:after="0" w:before="0" w:line="360" w:lineRule="auto"/>
        <w:ind w:left="-283.46456692913375" w:right="-324.3307086614169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DA COMPOSIÇÃO DA PLENÁRIA </w:t>
      </w:r>
    </w:p>
    <w:p w:rsidR="00000000" w:rsidDel="00000000" w:rsidP="00000000" w:rsidRDefault="00000000" w:rsidRPr="00000000" w14:paraId="0000002C">
      <w:pPr>
        <w:spacing w:after="0" w:before="0" w:line="360" w:lineRule="auto"/>
        <w:ind w:left="-283.46456692913375" w:right="-324.3307086614169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before="0" w:line="360" w:lineRule="auto"/>
        <w:ind w:left="-283.46456692913375" w:right="-324.3307086614169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Art. 7º. A plenária será composta pelos delegados indicados pelas instâncias institucionais em resposta ao chamamento do GTC.</w:t>
      </w:r>
    </w:p>
    <w:p w:rsidR="00000000" w:rsidDel="00000000" w:rsidP="00000000" w:rsidRDefault="00000000" w:rsidRPr="00000000" w14:paraId="0000002E">
      <w:pPr>
        <w:spacing w:after="0" w:before="0" w:line="360" w:lineRule="auto"/>
        <w:ind w:left="-283.46456692913375" w:right="-324.3307086614169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before="0" w:line="360" w:lineRule="auto"/>
        <w:ind w:left="-283.46456692913375" w:right="-324.3307086614169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Art. 8º. A relação de delegados homologados pelo GTC estará à disposição dos membros da plenária no momento do credenciamento.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before="0" w:line="360" w:lineRule="auto"/>
        <w:ind w:left="-283.46456692913375" w:right="-324.3307086614169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before="0" w:line="360" w:lineRule="auto"/>
        <w:ind w:left="-283.46456692913375" w:right="-324.3307086614169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Art. 9º. </w:t>
      </w:r>
      <w:r w:rsidDel="00000000" w:rsidR="00000000" w:rsidRPr="00000000">
        <w:rPr>
          <w:sz w:val="24"/>
          <w:szCs w:val="24"/>
          <w:rtl w:val="0"/>
        </w:rPr>
        <w:t xml:space="preserve"> Na impossibilidade de participação de um delegado, delegados suplentes </w:t>
      </w:r>
      <w:r w:rsidDel="00000000" w:rsidR="00000000" w:rsidRPr="00000000">
        <w:rPr>
          <w:sz w:val="24"/>
          <w:szCs w:val="24"/>
          <w:rtl w:val="0"/>
        </w:rPr>
        <w:t xml:space="preserve">deverão ser indicados, via memorando da instância institucional, até o dia 25 de agosto de 2023.</w:t>
      </w:r>
    </w:p>
    <w:p w:rsidR="00000000" w:rsidDel="00000000" w:rsidP="00000000" w:rsidRDefault="00000000" w:rsidRPr="00000000" w14:paraId="00000032">
      <w:pPr>
        <w:spacing w:after="0" w:before="0" w:line="360" w:lineRule="auto"/>
        <w:ind w:left="-283.46456692913375" w:right="-324.3307086614169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before="0" w:line="360" w:lineRule="auto"/>
        <w:ind w:left="-283.46456692913375" w:right="-324.3307086614169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Art. 10. Somente os delegados poderão participar da Plenária, com direito a voz e voto.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before="0" w:line="360" w:lineRule="auto"/>
        <w:ind w:left="-283.46456692913375" w:right="-324.3307086614169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before="0" w:line="360" w:lineRule="auto"/>
        <w:ind w:left="-283.46456692913375" w:right="-324.3307086614169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CAPÍTULO V</w:t>
      </w:r>
    </w:p>
    <w:p w:rsidR="00000000" w:rsidDel="00000000" w:rsidP="00000000" w:rsidRDefault="00000000" w:rsidRPr="00000000" w14:paraId="00000036">
      <w:pPr>
        <w:spacing w:after="0" w:before="0" w:line="360" w:lineRule="auto"/>
        <w:ind w:left="-283.46456692913375" w:right="-324.3307086614169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DO CRE</w:t>
      </w:r>
      <w:r w:rsidDel="00000000" w:rsidR="00000000" w:rsidRPr="00000000">
        <w:rPr>
          <w:b w:val="1"/>
          <w:sz w:val="24"/>
          <w:szCs w:val="24"/>
          <w:rtl w:val="0"/>
        </w:rPr>
        <w:t xml:space="preserve">DENCIAMENTO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before="0" w:line="360" w:lineRule="auto"/>
        <w:ind w:left="-283.46456692913375" w:right="-324.3307086614169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before="0" w:line="360" w:lineRule="auto"/>
        <w:ind w:left="-283.46456692913375" w:right="-324.3307086614169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Art. 11.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O credenciamento dos delegados será realizado no dia 28 de agosto de 2023, no período das 8h às 9h.</w:t>
      </w:r>
    </w:p>
    <w:p w:rsidR="00000000" w:rsidDel="00000000" w:rsidP="00000000" w:rsidRDefault="00000000" w:rsidRPr="00000000" w14:paraId="00000039">
      <w:pPr>
        <w:spacing w:after="0" w:before="0" w:line="360" w:lineRule="auto"/>
        <w:ind w:left="-283.46456692913375" w:right="-324.3307086614169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Parágrafo único. </w:t>
      </w:r>
      <w:r w:rsidDel="00000000" w:rsidR="00000000" w:rsidRPr="00000000">
        <w:rPr>
          <w:sz w:val="24"/>
          <w:szCs w:val="24"/>
          <w:rtl w:val="0"/>
        </w:rPr>
        <w:t xml:space="preserve">Os delegados que não estiverem presentes no primeiro dia poderão realizar o credenciamento no intervalo de 15 minutos que precede a primeira sessão no dia 29. </w:t>
      </w:r>
    </w:p>
    <w:p w:rsidR="00000000" w:rsidDel="00000000" w:rsidP="00000000" w:rsidRDefault="00000000" w:rsidRPr="00000000" w14:paraId="0000003A">
      <w:pPr>
        <w:spacing w:after="0" w:before="0" w:line="360" w:lineRule="auto"/>
        <w:ind w:left="-283.46456692913375" w:right="-324.3307086614169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before="0" w:line="360" w:lineRule="auto"/>
        <w:ind w:left="-283.46456692913375" w:right="-324.3307086614169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Art. 12. Durante o credenciamento, será realizada a identificação do delegado na relação homologada, por meio de documento oficial com foto. </w:t>
      </w:r>
    </w:p>
    <w:p w:rsidR="00000000" w:rsidDel="00000000" w:rsidP="00000000" w:rsidRDefault="00000000" w:rsidRPr="00000000" w14:paraId="0000003C">
      <w:pPr>
        <w:spacing w:after="0" w:before="0" w:line="360" w:lineRule="auto"/>
        <w:ind w:left="-283.46456692913375" w:right="-324.3307086614169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before="0" w:line="360" w:lineRule="auto"/>
        <w:ind w:left="-283.46456692913375" w:right="-324.3307086614169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Art. 13. Cada delegado receberá uma credencial que será utilizada para fala e voto.</w:t>
      </w:r>
    </w:p>
    <w:p w:rsidR="00000000" w:rsidDel="00000000" w:rsidP="00000000" w:rsidRDefault="00000000" w:rsidRPr="00000000" w14:paraId="0000003E">
      <w:pPr>
        <w:spacing w:after="0" w:before="0" w:line="360" w:lineRule="auto"/>
        <w:ind w:left="-283.46456692913375" w:right="-324.3307086614169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before="0" w:line="360" w:lineRule="auto"/>
        <w:ind w:left="-283.46456692913375" w:right="-324.3307086614169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Art. 14. </w:t>
      </w:r>
      <w:r w:rsidDel="00000000" w:rsidR="00000000" w:rsidRPr="00000000">
        <w:rPr>
          <w:sz w:val="24"/>
          <w:szCs w:val="24"/>
          <w:rtl w:val="0"/>
        </w:rPr>
        <w:t xml:space="preserve">Se for apontada alguma dúvida no credenciamento dos delegados, a mesma será encaminhada ao GTC que se incumbirá de dirimi-la nos termos deste regimento e conforme as listas previamente encaminhadas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40">
      <w:pPr>
        <w:spacing w:after="0" w:before="0" w:line="360" w:lineRule="auto"/>
        <w:ind w:left="-283.46456692913375" w:right="-324.3307086614169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before="0" w:line="360" w:lineRule="auto"/>
        <w:ind w:left="-283.46456692913375" w:right="-324.3307086614169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Art. 15. Em caso de indicação de suplente, dentro do prazo estabelecido, o delegado substituído não poderá participar da plenária. </w:t>
      </w:r>
    </w:p>
    <w:p w:rsidR="00000000" w:rsidDel="00000000" w:rsidP="00000000" w:rsidRDefault="00000000" w:rsidRPr="00000000" w14:paraId="00000042">
      <w:pPr>
        <w:spacing w:after="0" w:before="0" w:line="360" w:lineRule="auto"/>
        <w:ind w:left="-283.46456692913375" w:right="-324.3307086614169" w:firstLine="0"/>
        <w:jc w:val="both"/>
        <w:rPr>
          <w:color w:val="ff00ff"/>
          <w:sz w:val="24"/>
          <w:szCs w:val="24"/>
        </w:rPr>
      </w:pPr>
      <w:r w:rsidDel="00000000" w:rsidR="00000000" w:rsidRPr="00000000">
        <w:rPr>
          <w:strike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before="0" w:line="360" w:lineRule="auto"/>
        <w:ind w:left="-283.46456692913375" w:right="-324.3307086614169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CAPÍTULO VI</w:t>
      </w:r>
    </w:p>
    <w:p w:rsidR="00000000" w:rsidDel="00000000" w:rsidP="00000000" w:rsidRDefault="00000000" w:rsidRPr="00000000" w14:paraId="00000044">
      <w:pPr>
        <w:spacing w:after="0" w:before="0" w:line="360" w:lineRule="auto"/>
        <w:ind w:left="-283.46456692913375" w:right="-324.3307086614169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DA PROGRAMAÇÃO DA PLENÁRIA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before="0" w:line="360" w:lineRule="auto"/>
        <w:ind w:left="-283.46456692913375" w:right="-324.3307086614169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before="0" w:line="360" w:lineRule="auto"/>
        <w:ind w:left="-283.46456692913375" w:right="-324.3307086614169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Art. 1</w:t>
      </w:r>
      <w:r w:rsidDel="00000000" w:rsidR="00000000" w:rsidRPr="00000000">
        <w:rPr>
          <w:sz w:val="24"/>
          <w:szCs w:val="24"/>
          <w:rtl w:val="0"/>
        </w:rPr>
        <w:t xml:space="preserve">6</w:t>
      </w:r>
      <w:r w:rsidDel="00000000" w:rsidR="00000000" w:rsidRPr="00000000">
        <w:rPr>
          <w:sz w:val="24"/>
          <w:szCs w:val="24"/>
          <w:rtl w:val="0"/>
        </w:rPr>
        <w:t xml:space="preserve">.  Após o credenciamento, as primeiras atividades a serem realizadas serão a leitura, discussão, alteração e aprovação do</w:t>
      </w:r>
      <w:r w:rsidDel="00000000" w:rsidR="00000000" w:rsidRPr="00000000">
        <w:rPr>
          <w:sz w:val="24"/>
          <w:szCs w:val="24"/>
          <w:rtl w:val="0"/>
        </w:rPr>
        <w:t xml:space="preserve"> Regimento da Plenária pelos participantes.</w:t>
      </w:r>
    </w:p>
    <w:p w:rsidR="00000000" w:rsidDel="00000000" w:rsidP="00000000" w:rsidRDefault="00000000" w:rsidRPr="00000000" w14:paraId="00000047">
      <w:pPr>
        <w:spacing w:after="0" w:before="0" w:line="360" w:lineRule="auto"/>
        <w:ind w:left="-283.46456692913375" w:right="-324.3307086614169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before="0" w:line="360" w:lineRule="auto"/>
        <w:ind w:left="-283.46456692913375" w:right="-324.3307086614169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Art. 17. A partir da aprovação do Regimento, dar-se-á o início da plenária.  </w:t>
      </w:r>
    </w:p>
    <w:p w:rsidR="00000000" w:rsidDel="00000000" w:rsidP="00000000" w:rsidRDefault="00000000" w:rsidRPr="00000000" w14:paraId="00000049">
      <w:pPr>
        <w:spacing w:after="0" w:before="0" w:line="360" w:lineRule="auto"/>
        <w:ind w:left="-283.46456692913375" w:right="-324.3307086614169" w:firstLine="0"/>
        <w:jc w:val="both"/>
        <w:rPr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before="0" w:line="360" w:lineRule="auto"/>
        <w:ind w:left="-283.46456692913375" w:right="-324.3307086614169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Art. 18. </w:t>
      </w:r>
      <w:r w:rsidDel="00000000" w:rsidR="00000000" w:rsidRPr="00000000">
        <w:rPr>
          <w:sz w:val="24"/>
          <w:szCs w:val="24"/>
          <w:rtl w:val="0"/>
        </w:rPr>
        <w:t xml:space="preserve">Haverá, na primeira sessão, a apresentação do mote da plenária pelo GTC: definir a métrica a ser adotada para o cômputo da jornada de trabalho docente.</w:t>
      </w:r>
    </w:p>
    <w:p w:rsidR="00000000" w:rsidDel="00000000" w:rsidP="00000000" w:rsidRDefault="00000000" w:rsidRPr="00000000" w14:paraId="0000004B">
      <w:pPr>
        <w:spacing w:after="0" w:before="0" w:line="360" w:lineRule="auto"/>
        <w:ind w:left="-283.46456692913375" w:right="-324.3307086614169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before="0" w:line="360" w:lineRule="auto"/>
        <w:ind w:left="-283.46456692913375" w:right="-324.3307086614169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Art. 19. Na segunda sessão, no período vespertino, será realizada a Mesa Redonda sob o título “Métrica da Jornada Docente”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4D">
      <w:pPr>
        <w:spacing w:after="0" w:before="0" w:line="360" w:lineRule="auto"/>
        <w:ind w:left="-283.46456692913375" w:right="-324.3307086614169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§ 1º  </w:t>
      </w:r>
      <w:r w:rsidDel="00000000" w:rsidR="00000000" w:rsidRPr="00000000">
        <w:rPr>
          <w:sz w:val="24"/>
          <w:szCs w:val="24"/>
          <w:rtl w:val="0"/>
        </w:rPr>
        <w:t xml:space="preserve">A Mesa Redonda será composta por: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before="0" w:line="360" w:lineRule="auto"/>
        <w:ind w:left="-283.46456692913375" w:right="-324.3307086614169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I. 1 representante do grupo que defende a métrica por pontos;</w:t>
      </w:r>
    </w:p>
    <w:p w:rsidR="00000000" w:rsidDel="00000000" w:rsidP="00000000" w:rsidRDefault="00000000" w:rsidRPr="00000000" w14:paraId="0000004F">
      <w:pPr>
        <w:spacing w:after="0" w:before="0" w:line="360" w:lineRule="auto"/>
        <w:ind w:left="-283.46456692913375" w:right="-324.3307086614169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II. 1 representante do grupo que defende a métrica por horas;</w:t>
      </w:r>
    </w:p>
    <w:p w:rsidR="00000000" w:rsidDel="00000000" w:rsidP="00000000" w:rsidRDefault="00000000" w:rsidRPr="00000000" w14:paraId="00000050">
      <w:pPr>
        <w:spacing w:after="0" w:before="0" w:line="360" w:lineRule="auto"/>
        <w:ind w:left="-283.46456692913375" w:right="-324.3307086614169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III. 1 representante do sindicato;</w:t>
      </w:r>
    </w:p>
    <w:p w:rsidR="00000000" w:rsidDel="00000000" w:rsidP="00000000" w:rsidRDefault="00000000" w:rsidRPr="00000000" w14:paraId="00000051">
      <w:pPr>
        <w:spacing w:after="0" w:before="0" w:line="360" w:lineRule="auto"/>
        <w:ind w:left="-283.46456692913375" w:right="-324.3307086614169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IV. 1 representante da gestão no âmbito da Reitoria;</w:t>
      </w:r>
    </w:p>
    <w:p w:rsidR="00000000" w:rsidDel="00000000" w:rsidP="00000000" w:rsidRDefault="00000000" w:rsidRPr="00000000" w14:paraId="00000052">
      <w:pPr>
        <w:spacing w:after="0" w:before="0" w:line="360" w:lineRule="auto"/>
        <w:ind w:left="-283.46456692913375" w:right="-324.3307086614169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V. 1 representante da CPPD;</w:t>
      </w:r>
    </w:p>
    <w:p w:rsidR="00000000" w:rsidDel="00000000" w:rsidP="00000000" w:rsidRDefault="00000000" w:rsidRPr="00000000" w14:paraId="00000053">
      <w:pPr>
        <w:spacing w:after="0" w:before="0" w:line="360" w:lineRule="auto"/>
        <w:ind w:left="-283.46456692913375" w:right="-324.3307086614169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VI. 1 mediador</w:t>
      </w:r>
    </w:p>
    <w:p w:rsidR="00000000" w:rsidDel="00000000" w:rsidP="00000000" w:rsidRDefault="00000000" w:rsidRPr="00000000" w14:paraId="00000054">
      <w:pPr>
        <w:spacing w:after="0" w:before="0" w:line="360" w:lineRule="auto"/>
        <w:ind w:left="-283.46456692913375" w:right="-324.3307086614169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§ 2º.  A cada integrante da mesa será disponibilizado até 20 minutos de tempo de fala, exceto ao mediador.</w:t>
      </w:r>
    </w:p>
    <w:p w:rsidR="00000000" w:rsidDel="00000000" w:rsidP="00000000" w:rsidRDefault="00000000" w:rsidRPr="00000000" w14:paraId="00000055">
      <w:pPr>
        <w:spacing w:after="0" w:before="0" w:line="360" w:lineRule="auto"/>
        <w:ind w:left="-283.46456692913375" w:right="-324.3307086614169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before="0" w:line="360" w:lineRule="auto"/>
        <w:ind w:left="-283.46456692913375" w:right="-324.3307086614169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Art. 20. Na terceira sessão, </w:t>
      </w:r>
      <w:r w:rsidDel="00000000" w:rsidR="00000000" w:rsidRPr="00000000">
        <w:rPr>
          <w:sz w:val="24"/>
          <w:szCs w:val="24"/>
          <w:rtl w:val="0"/>
        </w:rPr>
        <w:t xml:space="preserve">ocorrerá</w:t>
      </w:r>
      <w:r w:rsidDel="00000000" w:rsidR="00000000" w:rsidRPr="00000000">
        <w:rPr>
          <w:sz w:val="24"/>
          <w:szCs w:val="24"/>
          <w:rtl w:val="0"/>
        </w:rPr>
        <w:t xml:space="preserve"> a apresentação/defesa e debate da métrica definida por cada Departamento de Áreas Acadêmicas (DAA).</w:t>
      </w:r>
    </w:p>
    <w:p w:rsidR="00000000" w:rsidDel="00000000" w:rsidP="00000000" w:rsidRDefault="00000000" w:rsidRPr="00000000" w14:paraId="00000057">
      <w:pPr>
        <w:spacing w:after="0" w:before="0" w:line="360" w:lineRule="auto"/>
        <w:ind w:left="-283.46456692913375" w:right="-324.3307086614169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Parágrafo único. </w:t>
      </w:r>
      <w:r w:rsidDel="00000000" w:rsidR="00000000" w:rsidRPr="00000000">
        <w:rPr>
          <w:sz w:val="24"/>
          <w:szCs w:val="24"/>
          <w:rtl w:val="0"/>
        </w:rPr>
        <w:t xml:space="preserve">Cada Departamento utilizará o tempo de até 08 minutos para realizar a sua </w:t>
      </w:r>
      <w:r w:rsidDel="00000000" w:rsidR="00000000" w:rsidRPr="00000000">
        <w:rPr>
          <w:sz w:val="24"/>
          <w:szCs w:val="24"/>
          <w:rtl w:val="0"/>
        </w:rPr>
        <w:t xml:space="preserve">defesa.</w:t>
      </w:r>
    </w:p>
    <w:p w:rsidR="00000000" w:rsidDel="00000000" w:rsidP="00000000" w:rsidRDefault="00000000" w:rsidRPr="00000000" w14:paraId="00000058">
      <w:pPr>
        <w:spacing w:after="0" w:before="0" w:line="360" w:lineRule="auto"/>
        <w:ind w:left="-283.46456692913375" w:right="-324.3307086614169" w:firstLine="0"/>
        <w:jc w:val="both"/>
        <w:rPr>
          <w:color w:val="ff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before="0" w:line="360" w:lineRule="auto"/>
        <w:ind w:left="-283.46456692913375" w:right="-324.3307086614169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Art. 21. </w:t>
      </w:r>
      <w:r w:rsidDel="00000000" w:rsidR="00000000" w:rsidRPr="00000000">
        <w:rPr>
          <w:sz w:val="24"/>
          <w:szCs w:val="24"/>
          <w:rtl w:val="0"/>
        </w:rPr>
        <w:t xml:space="preserve">A quarta sessão será dedicada ao regime de votação</w:t>
      </w:r>
      <w:r w:rsidDel="00000000" w:rsidR="00000000" w:rsidRPr="00000000">
        <w:rPr>
          <w:sz w:val="24"/>
          <w:szCs w:val="24"/>
          <w:rtl w:val="0"/>
        </w:rPr>
        <w:t xml:space="preserve"> da Plenária da Métrica e à leitura, discussão, alteração e aprovação do Regimento da Plenária Final. </w:t>
      </w:r>
    </w:p>
    <w:p w:rsidR="00000000" w:rsidDel="00000000" w:rsidP="00000000" w:rsidRDefault="00000000" w:rsidRPr="00000000" w14:paraId="0000005A">
      <w:pPr>
        <w:spacing w:after="0" w:before="0" w:line="360" w:lineRule="auto"/>
        <w:ind w:left="-283.46456692913375" w:right="-324.3307086614169" w:firstLine="0"/>
        <w:jc w:val="both"/>
        <w:rPr>
          <w:color w:val="ff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before="0" w:line="360" w:lineRule="auto"/>
        <w:ind w:left="-283.46456692913375" w:right="-324.3307086614169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CAPÍTULO VII</w:t>
      </w:r>
    </w:p>
    <w:p w:rsidR="00000000" w:rsidDel="00000000" w:rsidP="00000000" w:rsidRDefault="00000000" w:rsidRPr="00000000" w14:paraId="0000005C">
      <w:pPr>
        <w:spacing w:after="0" w:before="0" w:line="360" w:lineRule="auto"/>
        <w:ind w:left="-283.46456692913375" w:right="-324.3307086614169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DA METO</w:t>
      </w:r>
      <w:r w:rsidDel="00000000" w:rsidR="00000000" w:rsidRPr="00000000">
        <w:rPr>
          <w:b w:val="1"/>
          <w:sz w:val="24"/>
          <w:szCs w:val="24"/>
          <w:rtl w:val="0"/>
        </w:rPr>
        <w:t xml:space="preserve">DOLOGIA DA SESSÃO PLENÁRIA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before="0" w:line="360" w:lineRule="auto"/>
        <w:ind w:left="-283.46456692913375" w:right="-324.3307086614169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before="0" w:line="360" w:lineRule="auto"/>
        <w:ind w:left="-283.46456692913375" w:right="-324.3307086614169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Art. 22. A Mesa Diretiva iniciará os trabalhos, em cada sessão, apresentando os membros e suas respectivas funções.</w:t>
      </w:r>
    </w:p>
    <w:p w:rsidR="00000000" w:rsidDel="00000000" w:rsidP="00000000" w:rsidRDefault="00000000" w:rsidRPr="00000000" w14:paraId="0000005F">
      <w:pPr>
        <w:spacing w:after="0" w:before="0" w:line="360" w:lineRule="auto"/>
        <w:ind w:left="-283.46456692913375" w:right="-324.3307086614169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Parágrafo único. As sessões serão iniciadas no horário previsto, independentemente do quantitativo de delegados presentes. </w:t>
      </w:r>
    </w:p>
    <w:p w:rsidR="00000000" w:rsidDel="00000000" w:rsidP="00000000" w:rsidRDefault="00000000" w:rsidRPr="00000000" w14:paraId="00000060">
      <w:pPr>
        <w:spacing w:after="0" w:before="0" w:line="360" w:lineRule="auto"/>
        <w:ind w:left="-283.46456692913375" w:right="-324.3307086614169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before="0" w:line="360" w:lineRule="auto"/>
        <w:ind w:left="-283.46456692913375" w:right="-324.3307086614169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Art. 23. Em cada sessão haverá o controle de presença por meio de assinatura da lista de participantes da sessão.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before="0" w:line="360" w:lineRule="auto"/>
        <w:ind w:left="-283.46456692913375" w:right="-324.3307086614169" w:firstLine="0"/>
        <w:jc w:val="both"/>
        <w:rPr>
          <w:color w:val="ff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before="0" w:line="360" w:lineRule="auto"/>
        <w:ind w:left="-283.46456692913375" w:right="-324.3307086614169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Art. 24. Em todas as sessões, as falas seguirão a ordem de inscrição.</w:t>
      </w:r>
    </w:p>
    <w:p w:rsidR="00000000" w:rsidDel="00000000" w:rsidP="00000000" w:rsidRDefault="00000000" w:rsidRPr="00000000" w14:paraId="00000064">
      <w:pPr>
        <w:spacing w:after="0" w:before="0" w:line="360" w:lineRule="auto"/>
        <w:ind w:left="-283.46456692913375" w:right="-324.3307086614169" w:firstLine="0"/>
        <w:jc w:val="both"/>
        <w:rPr>
          <w:color w:val="ff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before="0" w:line="360" w:lineRule="auto"/>
        <w:ind w:left="-283.46456692913375" w:right="-324.3307086614169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Art. 25. Nas votações a serem realizadas durante a plenária, o procedimento será o mesmo: apresentação do objeto pela mesa diretiva, esclarecimentos, defesas favoráveis e contrárias, regime de votação, apuração dos votos e promulgação do resultado.</w:t>
      </w:r>
    </w:p>
    <w:p w:rsidR="00000000" w:rsidDel="00000000" w:rsidP="00000000" w:rsidRDefault="00000000" w:rsidRPr="00000000" w14:paraId="00000066">
      <w:pPr>
        <w:spacing w:after="0" w:before="0" w:line="360" w:lineRule="auto"/>
        <w:ind w:left="-283.46456692913375" w:right="-324.3307086614169" w:firstLine="0"/>
        <w:jc w:val="both"/>
        <w:rPr>
          <w:color w:val="ff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0" w:before="0" w:line="360" w:lineRule="auto"/>
        <w:ind w:left="-283.46456692913375" w:right="-324.3307086614169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Art. 26. Toda deliberação em Plenária será tomada por maioria simples dos delegados presentes.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8">
      <w:pPr>
        <w:spacing w:after="0" w:before="0" w:line="360" w:lineRule="auto"/>
        <w:ind w:left="-283.46456692913375" w:right="-324.3307086614169" w:firstLine="0"/>
        <w:jc w:val="both"/>
        <w:rPr>
          <w:color w:val="1f497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0" w:before="0" w:line="360" w:lineRule="auto"/>
        <w:ind w:left="-283.46456692913375" w:right="-324.3307086614169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Art. 27. </w:t>
      </w:r>
      <w:r w:rsidDel="00000000" w:rsidR="00000000" w:rsidRPr="00000000">
        <w:rPr>
          <w:sz w:val="24"/>
          <w:szCs w:val="24"/>
          <w:rtl w:val="0"/>
        </w:rPr>
        <w:t xml:space="preserve">Todos os membros do GTC presentes na sessão terão direito a voto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6A">
      <w:pPr>
        <w:spacing w:after="0" w:before="0" w:line="360" w:lineRule="auto"/>
        <w:ind w:left="-283.46456692913375" w:right="-324.3307086614169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0" w:before="0" w:line="360" w:lineRule="auto"/>
        <w:ind w:left="-283.46456692913375" w:right="-324.3307086614169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Art. 28. A Mesa Diretiva </w:t>
      </w:r>
      <w:r w:rsidDel="00000000" w:rsidR="00000000" w:rsidRPr="00000000">
        <w:rPr>
          <w:sz w:val="24"/>
          <w:szCs w:val="24"/>
          <w:rtl w:val="0"/>
        </w:rPr>
        <w:t xml:space="preserve">finalizará</w:t>
      </w:r>
      <w:r w:rsidDel="00000000" w:rsidR="00000000" w:rsidRPr="00000000">
        <w:rPr>
          <w:sz w:val="24"/>
          <w:szCs w:val="24"/>
          <w:rtl w:val="0"/>
        </w:rPr>
        <w:t xml:space="preserve"> os trabalhos em cada sessão declarando o encerramento. </w:t>
      </w:r>
    </w:p>
    <w:p w:rsidR="00000000" w:rsidDel="00000000" w:rsidP="00000000" w:rsidRDefault="00000000" w:rsidRPr="00000000" w14:paraId="0000006C">
      <w:pPr>
        <w:spacing w:after="0" w:before="0" w:line="360" w:lineRule="auto"/>
        <w:ind w:left="-283.46456692913375" w:right="-324.3307086614169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0" w:before="0" w:line="360" w:lineRule="auto"/>
        <w:ind w:left="-283.46456692913375" w:right="-324.3307086614169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Art. 29. A qualquer tempo, exceto nos momentos de regime de votação, os delegados poderão solicitar:</w:t>
      </w:r>
    </w:p>
    <w:p w:rsidR="00000000" w:rsidDel="00000000" w:rsidP="00000000" w:rsidRDefault="00000000" w:rsidRPr="00000000" w14:paraId="0000006E">
      <w:pPr>
        <w:spacing w:after="0" w:before="0" w:line="360" w:lineRule="auto"/>
        <w:ind w:left="-283.46456692913375" w:right="-324.3307086614169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I. Questão de ordem: é um instrumento para apresentar questões em relação ao cumprimento do Regimento da plenária. A apresentação da questão de ordem terá prioridade a qualquer atividade da plenária, exceto nos regimes de votação, sendo atribuído tempo de até 02 (dois) minutos para argumentação. </w:t>
      </w:r>
    </w:p>
    <w:p w:rsidR="00000000" w:rsidDel="00000000" w:rsidP="00000000" w:rsidRDefault="00000000" w:rsidRPr="00000000" w14:paraId="0000006F">
      <w:pPr>
        <w:spacing w:after="0" w:before="0" w:line="360" w:lineRule="auto"/>
        <w:ind w:left="-283.46456692913375" w:right="-324.3307086614169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II. Questão de esclarecimento: Questões de esclarecimento somente podem ser apresentadas quando o proponente </w:t>
      </w:r>
      <w:r w:rsidDel="00000000" w:rsidR="00000000" w:rsidRPr="00000000">
        <w:rPr>
          <w:sz w:val="24"/>
          <w:szCs w:val="24"/>
          <w:rtl w:val="0"/>
        </w:rPr>
        <w:t xml:space="preserve">precisar</w:t>
      </w:r>
      <w:r w:rsidDel="00000000" w:rsidR="00000000" w:rsidRPr="00000000">
        <w:rPr>
          <w:sz w:val="24"/>
          <w:szCs w:val="24"/>
          <w:rtl w:val="0"/>
        </w:rPr>
        <w:t xml:space="preserve"> ser esclarecido de algo. Caso ele queira esclarecer algo, ele precisa inscrever-se para intervenção de até 02 (dois) minutos.</w:t>
      </w:r>
    </w:p>
    <w:p w:rsidR="00000000" w:rsidDel="00000000" w:rsidP="00000000" w:rsidRDefault="00000000" w:rsidRPr="00000000" w14:paraId="00000070">
      <w:pPr>
        <w:spacing w:after="0" w:before="0" w:line="360" w:lineRule="auto"/>
        <w:ind w:left="-283.46456692913375" w:right="-324.3307086614169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III. Questão de encaminhamento: é uma proposta para dar andamento ao objeto em discussão, sendo atribuído tempo de até 02 (dois) minutos para argumentação.</w:t>
      </w:r>
    </w:p>
    <w:p w:rsidR="00000000" w:rsidDel="00000000" w:rsidP="00000000" w:rsidRDefault="00000000" w:rsidRPr="00000000" w14:paraId="00000071">
      <w:pPr>
        <w:spacing w:after="0" w:before="0" w:line="360" w:lineRule="auto"/>
        <w:ind w:left="-283.46456692913375" w:right="-324.3307086614169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IV. Direito de resposta: Direito de resposta somente pode ser solicitado se o delegado for manifestamente citado de forma ofensiva, estando sujeito à avaliação da mesa, </w:t>
      </w:r>
      <w:r w:rsidDel="00000000" w:rsidR="00000000" w:rsidRPr="00000000">
        <w:rPr>
          <w:sz w:val="24"/>
          <w:szCs w:val="24"/>
          <w:rtl w:val="0"/>
        </w:rPr>
        <w:t xml:space="preserve">com tempo de resposta de</w:t>
      </w:r>
      <w:r w:rsidDel="00000000" w:rsidR="00000000" w:rsidRPr="00000000">
        <w:rPr>
          <w:sz w:val="24"/>
          <w:szCs w:val="24"/>
          <w:rtl w:val="0"/>
        </w:rPr>
        <w:t xml:space="preserve"> até 01 (um) minuto.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0" w:before="0" w:line="360" w:lineRule="auto"/>
        <w:ind w:left="-283.46456692913375" w:right="-324.3307086614169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§ 1º A declaração de voto poderá ser solicitada ao final da votação quando o delegado se abster </w:t>
      </w:r>
      <w:r w:rsidDel="00000000" w:rsidR="00000000" w:rsidRPr="00000000">
        <w:rPr>
          <w:sz w:val="24"/>
          <w:szCs w:val="24"/>
          <w:rtl w:val="0"/>
        </w:rPr>
        <w:t xml:space="preserve">com tempo de resposta de até 01 (um) minuto.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0" w:before="0" w:line="360" w:lineRule="auto"/>
        <w:ind w:left="-283.46456692913375" w:right="-324.3307086614169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§ 2º As questões de ordem, esclarecimento e encaminhamento terão prioridade, respectivamente, excetuando-se nos regimes de votação.</w:t>
      </w:r>
    </w:p>
    <w:p w:rsidR="00000000" w:rsidDel="00000000" w:rsidP="00000000" w:rsidRDefault="00000000" w:rsidRPr="00000000" w14:paraId="00000074">
      <w:pPr>
        <w:spacing w:after="0" w:before="0" w:line="360" w:lineRule="auto"/>
        <w:ind w:left="-283.46456692913375" w:right="-324.3307086614169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0" w:before="0" w:line="360" w:lineRule="auto"/>
        <w:ind w:left="-283.46456692913375" w:right="-324.3307086614169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Art. 30. A sessão em que ocorrerá a mesa redonda, dar-se-á conforme se segue:</w:t>
      </w:r>
    </w:p>
    <w:p w:rsidR="00000000" w:rsidDel="00000000" w:rsidP="00000000" w:rsidRDefault="00000000" w:rsidRPr="00000000" w14:paraId="00000076">
      <w:pPr>
        <w:spacing w:after="0" w:before="0" w:line="360" w:lineRule="auto"/>
        <w:ind w:left="-283.46456692913375" w:right="-324.3307086614169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I. A  composição da mesa e o tempo de fala atenderão ao exposto no Art. 20;</w:t>
      </w:r>
    </w:p>
    <w:p w:rsidR="00000000" w:rsidDel="00000000" w:rsidP="00000000" w:rsidRDefault="00000000" w:rsidRPr="00000000" w14:paraId="00000077">
      <w:pPr>
        <w:spacing w:after="0" w:before="0" w:line="360" w:lineRule="auto"/>
        <w:ind w:left="-283.46456692913375" w:right="-324.3307086614169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II. </w:t>
      </w:r>
      <w:r w:rsidDel="00000000" w:rsidR="00000000" w:rsidRPr="00000000">
        <w:rPr>
          <w:sz w:val="24"/>
          <w:szCs w:val="24"/>
          <w:rtl w:val="0"/>
        </w:rPr>
        <w:t xml:space="preserve">O tempo posterior às falas de cada integrante será destinado ao debate geral;</w:t>
      </w:r>
    </w:p>
    <w:p w:rsidR="00000000" w:rsidDel="00000000" w:rsidP="00000000" w:rsidRDefault="00000000" w:rsidRPr="00000000" w14:paraId="00000078">
      <w:pPr>
        <w:spacing w:after="0" w:before="0" w:line="360" w:lineRule="auto"/>
        <w:ind w:left="-283.46456692913375" w:right="-324.3307086614169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III. O mediador fará a composição da mesa, definirá as ordens de fala e </w:t>
      </w:r>
      <w:r w:rsidDel="00000000" w:rsidR="00000000" w:rsidRPr="00000000">
        <w:rPr>
          <w:sz w:val="24"/>
          <w:szCs w:val="24"/>
          <w:rtl w:val="0"/>
        </w:rPr>
        <w:t xml:space="preserve">direcionará</w:t>
      </w:r>
      <w:r w:rsidDel="00000000" w:rsidR="00000000" w:rsidRPr="00000000">
        <w:rPr>
          <w:sz w:val="24"/>
          <w:szCs w:val="24"/>
          <w:rtl w:val="0"/>
        </w:rPr>
        <w:t xml:space="preserve"> as perguntas aos respectivos integrantes da mesa.</w:t>
      </w:r>
    </w:p>
    <w:p w:rsidR="00000000" w:rsidDel="00000000" w:rsidP="00000000" w:rsidRDefault="00000000" w:rsidRPr="00000000" w14:paraId="00000079">
      <w:pPr>
        <w:spacing w:after="0" w:before="0" w:line="360" w:lineRule="auto"/>
        <w:ind w:left="-283.46456692913375" w:right="-324.3307086614169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IV. Será disponibilizado até 3 minutos para cada intervenção. </w:t>
      </w:r>
    </w:p>
    <w:p w:rsidR="00000000" w:rsidDel="00000000" w:rsidP="00000000" w:rsidRDefault="00000000" w:rsidRPr="00000000" w14:paraId="0000007A">
      <w:pPr>
        <w:spacing w:after="0" w:before="0" w:line="360" w:lineRule="auto"/>
        <w:ind w:left="-283.46456692913375" w:right="-324.3307086614169" w:firstLine="0"/>
        <w:jc w:val="both"/>
        <w:rPr>
          <w:color w:val="ff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0" w:before="0" w:line="360" w:lineRule="auto"/>
        <w:ind w:left="-283.46456692913375" w:right="-324.3307086614169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Art. 31. A sessão de apresentação da Métrica </w:t>
      </w:r>
      <w:r w:rsidDel="00000000" w:rsidR="00000000" w:rsidRPr="00000000">
        <w:rPr>
          <w:sz w:val="24"/>
          <w:szCs w:val="24"/>
          <w:rtl w:val="0"/>
        </w:rPr>
        <w:t xml:space="preserve">dar-se-á conforme se segue:</w:t>
      </w:r>
    </w:p>
    <w:p w:rsidR="00000000" w:rsidDel="00000000" w:rsidP="00000000" w:rsidRDefault="00000000" w:rsidRPr="00000000" w14:paraId="0000007C">
      <w:pPr>
        <w:spacing w:after="0" w:before="0" w:line="360" w:lineRule="auto"/>
        <w:ind w:left="-283.46456692913375" w:right="-324.3307086614169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I. S</w:t>
      </w:r>
      <w:r w:rsidDel="00000000" w:rsidR="00000000" w:rsidRPr="00000000">
        <w:rPr>
          <w:sz w:val="24"/>
          <w:szCs w:val="24"/>
          <w:rtl w:val="0"/>
        </w:rPr>
        <w:t xml:space="preserve">erá disponibilizado o tempo máximo de até 8 minutos para que o DAA realize sua apresentação e defesa</w:t>
      </w:r>
      <w:r w:rsidDel="00000000" w:rsidR="00000000" w:rsidRPr="00000000">
        <w:rPr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7D">
      <w:pPr>
        <w:spacing w:after="0" w:before="0" w:line="360" w:lineRule="auto"/>
        <w:ind w:left="-283.46456692913375" w:right="-324.3307086614169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II. As defesas serão realizadas pelo </w:t>
      </w:r>
      <w:r w:rsidDel="00000000" w:rsidR="00000000" w:rsidRPr="00000000">
        <w:rPr>
          <w:sz w:val="24"/>
          <w:szCs w:val="24"/>
          <w:rtl w:val="0"/>
        </w:rPr>
        <w:t xml:space="preserve">delegado representante de cada DAA ou pelos delegados de um mesmo DAA em conjunto;</w:t>
      </w:r>
    </w:p>
    <w:p w:rsidR="00000000" w:rsidDel="00000000" w:rsidP="00000000" w:rsidRDefault="00000000" w:rsidRPr="00000000" w14:paraId="0000007E">
      <w:pPr>
        <w:spacing w:after="0" w:before="0" w:line="360" w:lineRule="auto"/>
        <w:ind w:left="-283.46456692913375" w:right="-324.3307086614169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III. É de responsabilidade de um mesmo DAA a organização das falas, sendo vetado ultrapassar o limite de 8 minutos.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after="0" w:before="0" w:line="360" w:lineRule="auto"/>
        <w:ind w:left="-283.46456692913375" w:right="-324.3307086614169" w:firstLine="0"/>
        <w:jc w:val="both"/>
        <w:rPr>
          <w:color w:val="ff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0" w:before="0" w:line="360" w:lineRule="auto"/>
        <w:ind w:left="-283.46456692913375" w:right="-324.3307086614169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Art. 32. A apresentação das defesas ocorrerá em blocos, conforme se segue: </w:t>
      </w:r>
    </w:p>
    <w:p w:rsidR="00000000" w:rsidDel="00000000" w:rsidP="00000000" w:rsidRDefault="00000000" w:rsidRPr="00000000" w14:paraId="00000081">
      <w:pPr>
        <w:spacing w:after="0" w:before="0" w:line="360" w:lineRule="auto"/>
        <w:ind w:left="-283.46456692913375" w:right="-324.3307086614169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I. DAAs que defendem horas (Anápolis, Aparecida de Goiânia e Goiânia Oeste);</w:t>
      </w:r>
    </w:p>
    <w:p w:rsidR="00000000" w:rsidDel="00000000" w:rsidP="00000000" w:rsidRDefault="00000000" w:rsidRPr="00000000" w14:paraId="00000082">
      <w:pPr>
        <w:spacing w:after="0" w:before="0" w:line="360" w:lineRule="auto"/>
        <w:ind w:left="-283.46456692913375" w:right="-324.3307086614169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II. DAAs que defendem pontos (Águas Lindas, Cidade de Goiás, Formosa, Goiânia DAA I, Goiânia DAA II, Goiânia DAA III, Goiânia DAA IV, Inhumas, Itumbiara, Jataí, Luziânia, Senador Canedo, Uruaçu, Valparaíso).</w:t>
      </w:r>
    </w:p>
    <w:p w:rsidR="00000000" w:rsidDel="00000000" w:rsidP="00000000" w:rsidRDefault="00000000" w:rsidRPr="00000000" w14:paraId="00000083">
      <w:pPr>
        <w:spacing w:after="0" w:before="0" w:line="360" w:lineRule="auto"/>
        <w:ind w:left="-283.46456692913375" w:right="-324.3307086614169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Parágrafo único. A sequência de apresentação das defesas será definida por meio de sorteio ao início da sessão.</w:t>
      </w:r>
    </w:p>
    <w:p w:rsidR="00000000" w:rsidDel="00000000" w:rsidP="00000000" w:rsidRDefault="00000000" w:rsidRPr="00000000" w14:paraId="00000084">
      <w:pPr>
        <w:spacing w:after="0" w:before="0" w:line="360" w:lineRule="auto"/>
        <w:ind w:left="-283.46456692913375" w:right="-324.3307086614169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after="0" w:before="0" w:line="360" w:lineRule="auto"/>
        <w:ind w:left="-283.46456692913375" w:right="-324.3307086614169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CAPÍTULO VIII</w:t>
      </w:r>
    </w:p>
    <w:p w:rsidR="00000000" w:rsidDel="00000000" w:rsidP="00000000" w:rsidRDefault="00000000" w:rsidRPr="00000000" w14:paraId="00000086">
      <w:pPr>
        <w:spacing w:after="0" w:before="0" w:line="360" w:lineRule="auto"/>
        <w:ind w:left="-283.46456692913375" w:right="-324.3307086614169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DO REGIME DE VOTAÇÃO</w:t>
      </w:r>
    </w:p>
    <w:p w:rsidR="00000000" w:rsidDel="00000000" w:rsidP="00000000" w:rsidRDefault="00000000" w:rsidRPr="00000000" w14:paraId="00000087">
      <w:pPr>
        <w:spacing w:after="0" w:before="0" w:line="360" w:lineRule="auto"/>
        <w:ind w:left="-283.46456692913375" w:right="-324.3307086614169" w:firstLine="0"/>
        <w:jc w:val="center"/>
        <w:rPr>
          <w:b w:val="1"/>
          <w:color w:val="ff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after="0" w:before="0" w:line="360" w:lineRule="auto"/>
        <w:ind w:left="-283.46456692913375" w:right="-324.3307086614169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Art. 33.</w:t>
      </w:r>
      <w:r w:rsidDel="00000000" w:rsidR="00000000" w:rsidRPr="00000000">
        <w:rPr>
          <w:color w:val="ff00ff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O Regime de Votação se inicia após a Mesa Diretiva ter:</w:t>
      </w:r>
    </w:p>
    <w:p w:rsidR="00000000" w:rsidDel="00000000" w:rsidP="00000000" w:rsidRDefault="00000000" w:rsidRPr="00000000" w14:paraId="00000089">
      <w:pPr>
        <w:spacing w:after="0" w:before="0" w:line="360" w:lineRule="auto"/>
        <w:ind w:left="-283.46456692913375" w:right="-324.3307086614169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I. definido o objeto de votação;</w:t>
      </w:r>
    </w:p>
    <w:p w:rsidR="00000000" w:rsidDel="00000000" w:rsidP="00000000" w:rsidRDefault="00000000" w:rsidRPr="00000000" w14:paraId="0000008A">
      <w:pPr>
        <w:spacing w:after="0" w:before="0" w:line="360" w:lineRule="auto"/>
        <w:ind w:left="-283.46456692913375" w:right="-324.3307086614169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II. disponibilizado as defesas;</w:t>
      </w:r>
    </w:p>
    <w:p w:rsidR="00000000" w:rsidDel="00000000" w:rsidP="00000000" w:rsidRDefault="00000000" w:rsidRPr="00000000" w14:paraId="0000008B">
      <w:pPr>
        <w:spacing w:after="0" w:before="0" w:line="360" w:lineRule="auto"/>
        <w:ind w:left="-283.46456692913375" w:right="-324.3307086614169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III. realizado os esclarecimentos.</w:t>
      </w:r>
    </w:p>
    <w:p w:rsidR="00000000" w:rsidDel="00000000" w:rsidP="00000000" w:rsidRDefault="00000000" w:rsidRPr="00000000" w14:paraId="0000008C">
      <w:pPr>
        <w:spacing w:after="0" w:before="0" w:line="360" w:lineRule="auto"/>
        <w:ind w:left="-283.46456692913375" w:right="-324.3307086614169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after="0" w:before="0" w:line="360" w:lineRule="auto"/>
        <w:ind w:left="-283.46456692913375" w:right="-324.3307086614169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Art. 34. Os votos serão expressos pelo delegado ao levantar seu cartão, seguido da  apuração do quantitativo.</w:t>
      </w:r>
    </w:p>
    <w:p w:rsidR="00000000" w:rsidDel="00000000" w:rsidP="00000000" w:rsidRDefault="00000000" w:rsidRPr="00000000" w14:paraId="0000008E">
      <w:pPr>
        <w:spacing w:after="0" w:before="0" w:line="360" w:lineRule="auto"/>
        <w:ind w:left="-283.46456692913375" w:right="-324.3307086614169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after="0" w:before="0" w:line="360" w:lineRule="auto"/>
        <w:ind w:left="-283.46456692913375" w:right="-324.3307086614169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Art. 35. Cada delegado pode votar uma única vez durante o regime de votação. </w:t>
      </w:r>
    </w:p>
    <w:p w:rsidR="00000000" w:rsidDel="00000000" w:rsidP="00000000" w:rsidRDefault="00000000" w:rsidRPr="00000000" w14:paraId="00000090">
      <w:pPr>
        <w:spacing w:after="0" w:before="0" w:line="360" w:lineRule="auto"/>
        <w:ind w:left="-283.46456692913375" w:right="-324.3307086614169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after="0" w:before="0" w:line="360" w:lineRule="auto"/>
        <w:ind w:left="-283.46456692913375" w:right="-324.3307086614169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Art. 36. Durante o Regime de Votação não serão permitidos: defesas, apartes e esclarecimentos.</w:t>
      </w:r>
    </w:p>
    <w:p w:rsidR="00000000" w:rsidDel="00000000" w:rsidP="00000000" w:rsidRDefault="00000000" w:rsidRPr="00000000" w14:paraId="00000092">
      <w:pPr>
        <w:spacing w:after="0" w:before="0" w:line="360" w:lineRule="auto"/>
        <w:ind w:left="-283.46456692913375" w:right="-324.3307086614169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after="0" w:before="0" w:line="360" w:lineRule="auto"/>
        <w:ind w:left="-283.46456692913375" w:right="-324.3307086614169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Art. 37. Na manifestação de abstenção, o delegado poderá solicitar a declaração de voto, </w:t>
      </w:r>
      <w:r w:rsidDel="00000000" w:rsidR="00000000" w:rsidRPr="00000000">
        <w:rPr>
          <w:sz w:val="24"/>
          <w:szCs w:val="24"/>
          <w:rtl w:val="0"/>
        </w:rPr>
        <w:t xml:space="preserve">com tempo de até 01 (um) minuto.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after="0" w:before="0" w:line="360" w:lineRule="auto"/>
        <w:ind w:left="-283.46456692913375" w:right="-324.3307086614169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after="0" w:before="0" w:line="360" w:lineRule="auto"/>
        <w:ind w:left="-283.46456692913375" w:right="-324.3307086614169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CAPÍTULO IX</w:t>
      </w:r>
    </w:p>
    <w:p w:rsidR="00000000" w:rsidDel="00000000" w:rsidP="00000000" w:rsidRDefault="00000000" w:rsidRPr="00000000" w14:paraId="00000096">
      <w:pPr>
        <w:spacing w:after="0" w:before="0" w:line="360" w:lineRule="auto"/>
        <w:ind w:left="-283.46456692913375" w:right="-324.3307086614169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DAS DISPOSIÇÕES FINAIS</w:t>
      </w:r>
    </w:p>
    <w:p w:rsidR="00000000" w:rsidDel="00000000" w:rsidP="00000000" w:rsidRDefault="00000000" w:rsidRPr="00000000" w14:paraId="00000097">
      <w:pPr>
        <w:spacing w:after="0" w:before="0" w:line="360" w:lineRule="auto"/>
        <w:ind w:left="-283.46456692913375" w:right="-324.3307086614169" w:firstLine="0"/>
        <w:jc w:val="center"/>
        <w:rPr>
          <w:b w:val="1"/>
          <w:color w:val="ff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after="0" w:before="0" w:line="360" w:lineRule="auto"/>
        <w:ind w:left="-283.46456692913375" w:right="-324.3307086614169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Art. 38. Este Regimento será apreciado pelos delegados antes do início dos trabalhos </w:t>
      </w:r>
      <w:r w:rsidDel="00000000" w:rsidR="00000000" w:rsidRPr="00000000">
        <w:rPr>
          <w:sz w:val="24"/>
          <w:szCs w:val="24"/>
          <w:rtl w:val="0"/>
        </w:rPr>
        <w:t xml:space="preserve">da plenária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99">
      <w:pPr>
        <w:spacing w:after="0" w:before="0" w:line="360" w:lineRule="auto"/>
        <w:ind w:left="-283.46456692913375" w:right="-324.3307086614169" w:firstLine="0"/>
        <w:jc w:val="both"/>
        <w:rPr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after="0" w:before="0" w:line="360" w:lineRule="auto"/>
        <w:ind w:left="-283.46456692913375" w:right="-324.3307086614169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Art. 39. As propostas de alteração, inclusão e exclusão de quaisquer artigos presentes neste documento serão definidas por meio das regras dispostas no capítulo destinado ao Regime de Votação.</w:t>
      </w:r>
    </w:p>
    <w:p w:rsidR="00000000" w:rsidDel="00000000" w:rsidP="00000000" w:rsidRDefault="00000000" w:rsidRPr="00000000" w14:paraId="0000009B">
      <w:pPr>
        <w:spacing w:after="0" w:before="0" w:line="360" w:lineRule="auto"/>
        <w:ind w:left="-283.46456692913375" w:right="-324.3307086614169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after="0" w:before="0" w:line="360" w:lineRule="auto"/>
        <w:ind w:left="-283.46456692913375" w:right="-324.3307086614169" w:firstLine="0"/>
        <w:jc w:val="both"/>
        <w:rPr>
          <w:color w:val="1f497d"/>
        </w:rPr>
      </w:pPr>
      <w:r w:rsidDel="00000000" w:rsidR="00000000" w:rsidRPr="00000000">
        <w:rPr>
          <w:sz w:val="24"/>
          <w:szCs w:val="24"/>
          <w:rtl w:val="0"/>
        </w:rPr>
        <w:t xml:space="preserve">Art. 40. Este Regimento entrará em vigor logo após sua aprovação pelos delegados no primeiro dia.</w:t>
      </w:r>
      <w:r w:rsidDel="00000000" w:rsidR="00000000" w:rsidRPr="00000000">
        <w:rPr>
          <w:b w:val="1"/>
          <w:color w:val="0000ff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